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F988D7C" wp14:editId="5A78AA22">
            <wp:extent cx="628650" cy="742950"/>
            <wp:effectExtent l="19050" t="19050" r="19050" b="19050"/>
            <wp:docPr id="1" name="Рисунок 1" descr="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73624" w:rsidRDefault="00473624" w:rsidP="004736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 созыва</w:t>
      </w:r>
    </w:p>
    <w:p w:rsidR="00473624" w:rsidRDefault="00473624" w:rsidP="00473624">
      <w:pPr>
        <w:jc w:val="center"/>
        <w:rPr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73624" w:rsidRDefault="00473624" w:rsidP="00473624">
      <w:pPr>
        <w:tabs>
          <w:tab w:val="left" w:pos="265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134396">
        <w:rPr>
          <w:b/>
          <w:sz w:val="28"/>
          <w:szCs w:val="28"/>
        </w:rPr>
        <w:t>двадцать шестой внеочередной сессии</w:t>
      </w:r>
      <w:r>
        <w:rPr>
          <w:b/>
          <w:sz w:val="28"/>
          <w:szCs w:val="28"/>
        </w:rPr>
        <w:t>)</w:t>
      </w:r>
    </w:p>
    <w:p w:rsidR="00473624" w:rsidRDefault="00473624" w:rsidP="00473624">
      <w:pPr>
        <w:tabs>
          <w:tab w:val="left" w:pos="2652"/>
        </w:tabs>
        <w:rPr>
          <w:b/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4396">
        <w:rPr>
          <w:sz w:val="28"/>
          <w:szCs w:val="28"/>
        </w:rPr>
        <w:t>26 ноября 2024 г.</w:t>
      </w:r>
      <w:r w:rsidR="00982F9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</w:t>
      </w:r>
      <w:r w:rsidR="00325092">
        <w:rPr>
          <w:sz w:val="28"/>
          <w:szCs w:val="28"/>
        </w:rPr>
        <w:t xml:space="preserve">                           № 253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473624" w:rsidRDefault="00473624" w:rsidP="00473624">
      <w:pPr>
        <w:tabs>
          <w:tab w:val="left" w:pos="2652"/>
        </w:tabs>
        <w:rPr>
          <w:sz w:val="28"/>
          <w:szCs w:val="28"/>
        </w:rPr>
      </w:pP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 итоговых рекомендациях публичных слушаний,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состоявшихся </w:t>
      </w:r>
      <w:r w:rsidR="00BE2E08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BE2E08">
        <w:rPr>
          <w:sz w:val="28"/>
          <w:szCs w:val="28"/>
        </w:rPr>
        <w:t>10</w:t>
      </w:r>
      <w:r>
        <w:rPr>
          <w:sz w:val="28"/>
          <w:szCs w:val="28"/>
        </w:rPr>
        <w:t>.202</w:t>
      </w:r>
      <w:r w:rsidR="00BE2E08">
        <w:rPr>
          <w:sz w:val="28"/>
          <w:szCs w:val="28"/>
        </w:rPr>
        <w:t>4</w:t>
      </w:r>
      <w:r>
        <w:rPr>
          <w:sz w:val="28"/>
          <w:szCs w:val="28"/>
        </w:rPr>
        <w:t>года</w:t>
      </w:r>
    </w:p>
    <w:p w:rsidR="00473624" w:rsidRDefault="00473624" w:rsidP="00473624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Устава Каргатского района Новосибирской области Совет депутатов Каргатского района Новосибирской области </w:t>
      </w:r>
    </w:p>
    <w:p w:rsidR="00473624" w:rsidRDefault="00473624" w:rsidP="00473624">
      <w:pPr>
        <w:tabs>
          <w:tab w:val="left" w:pos="265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73624" w:rsidRDefault="00473624" w:rsidP="00473624">
      <w:pPr>
        <w:tabs>
          <w:tab w:val="left" w:pos="2652"/>
        </w:tabs>
        <w:jc w:val="both"/>
        <w:rPr>
          <w:sz w:val="28"/>
          <w:szCs w:val="28"/>
        </w:rPr>
      </w:pPr>
    </w:p>
    <w:p w:rsidR="00473624" w:rsidRDefault="00473624" w:rsidP="00473624">
      <w:pPr>
        <w:jc w:val="both"/>
        <w:rPr>
          <w:sz w:val="28"/>
          <w:szCs w:val="28"/>
        </w:rPr>
      </w:pPr>
      <w:r>
        <w:rPr>
          <w:sz w:val="28"/>
          <w:szCs w:val="28"/>
        </w:rPr>
        <w:t>1. Информацию об итоговых рекомендациях публичных слушаний</w:t>
      </w:r>
      <w:r w:rsidR="008D228F">
        <w:rPr>
          <w:sz w:val="28"/>
          <w:szCs w:val="28"/>
        </w:rPr>
        <w:t xml:space="preserve"> по проекту решения Совета депутатов Каргатского района Новосибирской области</w:t>
      </w:r>
      <w:r w:rsidR="0066768F" w:rsidRPr="0066768F">
        <w:rPr>
          <w:sz w:val="28"/>
          <w:szCs w:val="28"/>
        </w:rPr>
        <w:t xml:space="preserve"> </w:t>
      </w:r>
      <w:r w:rsidR="0066768F">
        <w:rPr>
          <w:sz w:val="28"/>
          <w:szCs w:val="28"/>
        </w:rPr>
        <w:t>четвертого созыва</w:t>
      </w:r>
      <w:r>
        <w:rPr>
          <w:sz w:val="28"/>
          <w:szCs w:val="28"/>
        </w:rPr>
        <w:t xml:space="preserve"> </w:t>
      </w:r>
      <w:r w:rsidR="00BE2E08">
        <w:rPr>
          <w:sz w:val="28"/>
          <w:szCs w:val="28"/>
        </w:rPr>
        <w:t>«</w:t>
      </w:r>
      <w:r w:rsidR="00BE2E08" w:rsidRPr="008C2074">
        <w:rPr>
          <w:sz w:val="28"/>
          <w:szCs w:val="28"/>
        </w:rPr>
        <w:t>О проекте решения Совета депутатов Каргатского района Новосибирской области «О  внесении изменений в Устав Каргатского р</w:t>
      </w:r>
      <w:r w:rsidR="00BE2E08">
        <w:rPr>
          <w:sz w:val="28"/>
          <w:szCs w:val="28"/>
        </w:rPr>
        <w:t>айона Новосибирской области»</w:t>
      </w:r>
      <w:r>
        <w:rPr>
          <w:sz w:val="28"/>
          <w:szCs w:val="28"/>
        </w:rPr>
        <w:t xml:space="preserve">, состоявшихся </w:t>
      </w:r>
      <w:r w:rsidR="00BE2E08">
        <w:rPr>
          <w:sz w:val="28"/>
          <w:szCs w:val="28"/>
        </w:rPr>
        <w:t>10</w:t>
      </w:r>
      <w:r w:rsidR="0051294F">
        <w:rPr>
          <w:sz w:val="28"/>
          <w:szCs w:val="28"/>
        </w:rPr>
        <w:t>.</w:t>
      </w:r>
      <w:r w:rsidR="00BE2E08">
        <w:rPr>
          <w:sz w:val="28"/>
          <w:szCs w:val="28"/>
        </w:rPr>
        <w:t>10</w:t>
      </w:r>
      <w:r w:rsidR="0051294F">
        <w:rPr>
          <w:sz w:val="28"/>
          <w:szCs w:val="28"/>
        </w:rPr>
        <w:t>.202</w:t>
      </w:r>
      <w:r w:rsidR="00BE2E08">
        <w:rPr>
          <w:sz w:val="28"/>
          <w:szCs w:val="28"/>
        </w:rPr>
        <w:t>4</w:t>
      </w:r>
      <w:r w:rsidR="0051294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- принять к сведению.</w:t>
      </w:r>
    </w:p>
    <w:p w:rsidR="00473624" w:rsidRDefault="00473624" w:rsidP="0047362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 момента подписания.</w:t>
      </w:r>
    </w:p>
    <w:p w:rsidR="00473624" w:rsidRDefault="00473624" w:rsidP="00473624">
      <w:pPr>
        <w:jc w:val="both"/>
        <w:rPr>
          <w:sz w:val="28"/>
          <w:szCs w:val="28"/>
        </w:rPr>
      </w:pPr>
    </w:p>
    <w:p w:rsidR="00473624" w:rsidRDefault="00473624" w:rsidP="00473624">
      <w:pPr>
        <w:tabs>
          <w:tab w:val="left" w:pos="456"/>
        </w:tabs>
        <w:jc w:val="both"/>
        <w:rPr>
          <w:sz w:val="28"/>
          <w:szCs w:val="28"/>
        </w:rPr>
      </w:pPr>
    </w:p>
    <w:p w:rsidR="00473624" w:rsidRDefault="00473624" w:rsidP="00473624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473624" w:rsidRDefault="00473624" w:rsidP="00473624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</w:t>
      </w:r>
    </w:p>
    <w:p w:rsidR="00473624" w:rsidRDefault="00473624" w:rsidP="00473624">
      <w:pPr>
        <w:tabs>
          <w:tab w:val="left" w:pos="456"/>
        </w:tabs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sz w:val="28"/>
          <w:szCs w:val="28"/>
        </w:rPr>
        <w:t>Н.А.Зубарева</w:t>
      </w:r>
      <w:proofErr w:type="spellEnd"/>
      <w:r>
        <w:rPr>
          <w:sz w:val="28"/>
          <w:szCs w:val="28"/>
        </w:rPr>
        <w:t xml:space="preserve">           </w:t>
      </w:r>
    </w:p>
    <w:p w:rsidR="00473624" w:rsidRDefault="00473624" w:rsidP="00473624">
      <w:pPr>
        <w:tabs>
          <w:tab w:val="left" w:pos="456"/>
        </w:tabs>
        <w:jc w:val="right"/>
      </w:pPr>
    </w:p>
    <w:p w:rsidR="00473624" w:rsidRDefault="00473624" w:rsidP="00473624">
      <w:pPr>
        <w:tabs>
          <w:tab w:val="left" w:pos="456"/>
        </w:tabs>
        <w:jc w:val="right"/>
      </w:pPr>
    </w:p>
    <w:p w:rsidR="00473624" w:rsidRDefault="00473624" w:rsidP="00473624"/>
    <w:p w:rsidR="00473624" w:rsidRDefault="00473624" w:rsidP="00473624"/>
    <w:p w:rsidR="007F37DA" w:rsidRDefault="007F37DA"/>
    <w:sectPr w:rsidR="007F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24"/>
    <w:rsid w:val="00134396"/>
    <w:rsid w:val="001F7123"/>
    <w:rsid w:val="00325092"/>
    <w:rsid w:val="00473624"/>
    <w:rsid w:val="0051294F"/>
    <w:rsid w:val="0066768F"/>
    <w:rsid w:val="007F37DA"/>
    <w:rsid w:val="008D228F"/>
    <w:rsid w:val="00982F94"/>
    <w:rsid w:val="00BE2E08"/>
    <w:rsid w:val="00E3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5F39A"/>
  <w15:docId w15:val="{4B3152C1-1E1C-4FAE-9B3C-C113E990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6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rsid w:val="004736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36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6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USR020424</cp:lastModifiedBy>
  <cp:revision>6</cp:revision>
  <cp:lastPrinted>2024-11-26T04:37:00Z</cp:lastPrinted>
  <dcterms:created xsi:type="dcterms:W3CDTF">2024-11-14T14:26:00Z</dcterms:created>
  <dcterms:modified xsi:type="dcterms:W3CDTF">2024-11-26T04:37:00Z</dcterms:modified>
</cp:coreProperties>
</file>